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7C" w:rsidRDefault="009D2589" w:rsidP="0055057C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57C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9A2D42" w:rsidRPr="0055057C" w:rsidRDefault="009D2589" w:rsidP="0055057C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57C">
        <w:rPr>
          <w:rFonts w:ascii="Times New Roman" w:hAnsi="Times New Roman" w:cs="Times New Roman"/>
          <w:sz w:val="24"/>
          <w:szCs w:val="24"/>
        </w:rPr>
        <w:t>« Детский сад « Улыбка»</w:t>
      </w:r>
    </w:p>
    <w:p w:rsidR="009A2D42" w:rsidRPr="0055057C" w:rsidRDefault="009A2D42" w:rsidP="005505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D42" w:rsidRPr="0055057C" w:rsidRDefault="009A2D42">
      <w:pPr>
        <w:rPr>
          <w:rFonts w:ascii="Times New Roman" w:hAnsi="Times New Roman" w:cs="Times New Roman"/>
          <w:sz w:val="24"/>
          <w:szCs w:val="24"/>
        </w:rPr>
      </w:pPr>
    </w:p>
    <w:p w:rsidR="009A2D42" w:rsidRPr="0055057C" w:rsidRDefault="009A2D42">
      <w:pPr>
        <w:rPr>
          <w:rFonts w:ascii="Times New Roman" w:hAnsi="Times New Roman" w:cs="Times New Roman"/>
          <w:sz w:val="24"/>
          <w:szCs w:val="24"/>
        </w:rPr>
      </w:pPr>
    </w:p>
    <w:p w:rsidR="009A2D42" w:rsidRPr="0055057C" w:rsidRDefault="009A2D42">
      <w:pPr>
        <w:rPr>
          <w:rFonts w:ascii="Times New Roman" w:hAnsi="Times New Roman" w:cs="Times New Roman"/>
          <w:sz w:val="24"/>
          <w:szCs w:val="24"/>
        </w:rPr>
      </w:pPr>
    </w:p>
    <w:p w:rsidR="009A2D42" w:rsidRPr="0055057C" w:rsidRDefault="009A2D42">
      <w:pPr>
        <w:rPr>
          <w:rFonts w:ascii="Times New Roman" w:hAnsi="Times New Roman" w:cs="Times New Roman"/>
          <w:sz w:val="24"/>
          <w:szCs w:val="24"/>
        </w:rPr>
      </w:pPr>
    </w:p>
    <w:p w:rsidR="009A2D42" w:rsidRPr="0055057C" w:rsidRDefault="009A2D42">
      <w:pPr>
        <w:rPr>
          <w:rFonts w:ascii="Times New Roman" w:hAnsi="Times New Roman" w:cs="Times New Roman"/>
          <w:sz w:val="24"/>
          <w:szCs w:val="24"/>
        </w:rPr>
      </w:pPr>
    </w:p>
    <w:p w:rsidR="009A2D42" w:rsidRPr="0055057C" w:rsidRDefault="009A2D42">
      <w:pPr>
        <w:rPr>
          <w:rFonts w:ascii="Times New Roman" w:hAnsi="Times New Roman" w:cs="Times New Roman"/>
          <w:sz w:val="24"/>
          <w:szCs w:val="24"/>
        </w:rPr>
      </w:pPr>
    </w:p>
    <w:p w:rsidR="001D0670" w:rsidRDefault="001D06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D42" w:rsidRPr="0055057C" w:rsidRDefault="00FA18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по самообразованию на 2020-2021 </w:t>
      </w:r>
      <w:r w:rsidR="00F21335">
        <w:rPr>
          <w:rFonts w:ascii="Times New Roman" w:hAnsi="Times New Roman" w:cs="Times New Roman"/>
          <w:sz w:val="24"/>
          <w:szCs w:val="24"/>
        </w:rPr>
        <w:t>учебный год</w:t>
      </w:r>
    </w:p>
    <w:p w:rsidR="001D0670" w:rsidRPr="00F21335" w:rsidRDefault="00F21335" w:rsidP="001D0670">
      <w:pPr>
        <w:pStyle w:val="1"/>
        <w:spacing w:before="0" w:after="27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21335">
        <w:rPr>
          <w:rFonts w:ascii="Times New Roman" w:hAnsi="Times New Roman" w:cs="Times New Roman"/>
          <w:b w:val="0"/>
          <w:color w:val="auto"/>
          <w:sz w:val="24"/>
          <w:szCs w:val="24"/>
        </w:rPr>
        <w:t>По теме:</w:t>
      </w:r>
      <w:r w:rsidR="009D2589" w:rsidRPr="0055057C">
        <w:rPr>
          <w:rFonts w:ascii="Times New Roman" w:hAnsi="Times New Roman" w:cs="Times New Roman"/>
          <w:sz w:val="24"/>
          <w:szCs w:val="24"/>
        </w:rPr>
        <w:t xml:space="preserve"> </w:t>
      </w:r>
      <w:r w:rsidRPr="00F21335">
        <w:rPr>
          <w:rFonts w:ascii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>«Разви</w:t>
      </w:r>
      <w:r w:rsidR="00FA18C3">
        <w:rPr>
          <w:rFonts w:ascii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>тие речи детей в возрасте 4 - 5 лет</w:t>
      </w:r>
      <w:r w:rsidRPr="00F21335">
        <w:rPr>
          <w:rFonts w:ascii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 xml:space="preserve"> с использованием пальчиковых игр и упражнений»</w:t>
      </w:r>
    </w:p>
    <w:p w:rsidR="009A2D42" w:rsidRPr="0055057C" w:rsidRDefault="009A2D42" w:rsidP="001D06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D42" w:rsidRPr="0055057C" w:rsidRDefault="009A2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D42" w:rsidRPr="0055057C" w:rsidRDefault="009A2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D42" w:rsidRPr="0055057C" w:rsidRDefault="009A2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D42" w:rsidRPr="0055057C" w:rsidRDefault="009A2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D42" w:rsidRPr="0055057C" w:rsidRDefault="009A2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D42" w:rsidRPr="0055057C" w:rsidRDefault="009D2589">
      <w:pPr>
        <w:jc w:val="right"/>
        <w:rPr>
          <w:rFonts w:ascii="Times New Roman" w:hAnsi="Times New Roman" w:cs="Times New Roman"/>
          <w:sz w:val="24"/>
          <w:szCs w:val="24"/>
        </w:rPr>
      </w:pPr>
      <w:r w:rsidRPr="0055057C">
        <w:rPr>
          <w:rFonts w:ascii="Times New Roman" w:hAnsi="Times New Roman" w:cs="Times New Roman"/>
          <w:sz w:val="24"/>
          <w:szCs w:val="24"/>
        </w:rPr>
        <w:t>Подготовила воспитатель:</w:t>
      </w:r>
    </w:p>
    <w:p w:rsidR="009A2D42" w:rsidRPr="0055057C" w:rsidRDefault="009D2589">
      <w:pPr>
        <w:jc w:val="right"/>
        <w:rPr>
          <w:rFonts w:ascii="Times New Roman" w:hAnsi="Times New Roman" w:cs="Times New Roman"/>
          <w:sz w:val="24"/>
          <w:szCs w:val="24"/>
        </w:rPr>
      </w:pPr>
      <w:r w:rsidRPr="0055057C">
        <w:rPr>
          <w:rFonts w:ascii="Times New Roman" w:hAnsi="Times New Roman" w:cs="Times New Roman"/>
          <w:sz w:val="24"/>
          <w:szCs w:val="24"/>
        </w:rPr>
        <w:t>Даниленкова Н.Ю.</w:t>
      </w:r>
    </w:p>
    <w:p w:rsidR="009A2D42" w:rsidRPr="0055057C" w:rsidRDefault="009A2D42" w:rsidP="009D2589">
      <w:pPr>
        <w:rPr>
          <w:rFonts w:ascii="Times New Roman" w:hAnsi="Times New Roman" w:cs="Times New Roman"/>
          <w:sz w:val="24"/>
          <w:szCs w:val="24"/>
        </w:rPr>
      </w:pPr>
    </w:p>
    <w:p w:rsidR="001D0670" w:rsidRDefault="001D0670" w:rsidP="009D25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670" w:rsidRDefault="001D0670" w:rsidP="009D25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670" w:rsidRDefault="001D0670" w:rsidP="009D25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670" w:rsidRDefault="001D0670" w:rsidP="009D25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670" w:rsidRDefault="001D0670" w:rsidP="009D25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670" w:rsidRDefault="001D0670" w:rsidP="009D25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335" w:rsidRDefault="00FA18C3" w:rsidP="00F213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Жиздра 2020</w:t>
      </w:r>
      <w:r w:rsidR="009D2589" w:rsidRPr="0055057C">
        <w:rPr>
          <w:rFonts w:ascii="Times New Roman" w:hAnsi="Times New Roman" w:cs="Times New Roman"/>
          <w:sz w:val="24"/>
          <w:szCs w:val="24"/>
        </w:rPr>
        <w:t>г.</w:t>
      </w:r>
    </w:p>
    <w:p w:rsidR="00F21335" w:rsidRPr="00F21335" w:rsidRDefault="00F21335" w:rsidP="00F21335">
      <w:pPr>
        <w:rPr>
          <w:rFonts w:ascii="Times New Roman" w:hAnsi="Times New Roman" w:cs="Times New Roman"/>
          <w:sz w:val="24"/>
          <w:szCs w:val="24"/>
        </w:rPr>
      </w:pPr>
      <w:r w:rsidRPr="00F21335">
        <w:rPr>
          <w:rFonts w:ascii="Times New Roman" w:hAnsi="Times New Roman" w:cs="Times New Roman"/>
          <w:sz w:val="24"/>
          <w:szCs w:val="24"/>
        </w:rPr>
        <w:lastRenderedPageBreak/>
        <w:t>Дата начала работы над темой -2019г.</w:t>
      </w:r>
    </w:p>
    <w:p w:rsidR="00F21335" w:rsidRPr="00F21335" w:rsidRDefault="00F21335" w:rsidP="00F21335">
      <w:pPr>
        <w:rPr>
          <w:rFonts w:ascii="Times New Roman" w:hAnsi="Times New Roman" w:cs="Times New Roman"/>
          <w:sz w:val="24"/>
          <w:szCs w:val="24"/>
        </w:rPr>
      </w:pPr>
      <w:r w:rsidRPr="00F21335">
        <w:rPr>
          <w:rFonts w:ascii="Times New Roman" w:hAnsi="Times New Roman" w:cs="Times New Roman"/>
          <w:sz w:val="24"/>
          <w:szCs w:val="24"/>
        </w:rPr>
        <w:t>Предполагаемая дата</w:t>
      </w:r>
      <w:r w:rsidR="001234E9">
        <w:rPr>
          <w:rFonts w:ascii="Times New Roman" w:hAnsi="Times New Roman" w:cs="Times New Roman"/>
          <w:sz w:val="24"/>
          <w:szCs w:val="24"/>
        </w:rPr>
        <w:t xml:space="preserve"> окончания работы над темой-2021</w:t>
      </w:r>
      <w:r w:rsidRPr="00F2133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1335" w:rsidRPr="00350D1E" w:rsidRDefault="009D2589" w:rsidP="00350D1E">
      <w:pPr>
        <w:pStyle w:val="1"/>
        <w:spacing w:before="0" w:after="270"/>
        <w:rPr>
          <w:rFonts w:ascii="Times New Roman" w:hAnsi="Times New Roman" w:cs="Times New Roman"/>
          <w:b w:val="0"/>
          <w:bCs w:val="0"/>
          <w:color w:val="auto"/>
          <w:kern w:val="36"/>
          <w:sz w:val="24"/>
          <w:szCs w:val="24"/>
        </w:rPr>
      </w:pPr>
      <w:r w:rsidRPr="0055057C">
        <w:rPr>
          <w:rFonts w:ascii="Times New Roman" w:hAnsi="Times New Roman" w:cs="Times New Roman"/>
          <w:sz w:val="24"/>
          <w:szCs w:val="24"/>
        </w:rPr>
        <w:t xml:space="preserve"> </w:t>
      </w:r>
      <w:r w:rsidR="00F21335" w:rsidRPr="00350D1E">
        <w:rPr>
          <w:rFonts w:ascii="Times New Roman" w:hAnsi="Times New Roman" w:cs="Times New Roman"/>
          <w:b w:val="0"/>
          <w:color w:val="auto"/>
          <w:sz w:val="24"/>
          <w:szCs w:val="24"/>
        </w:rPr>
        <w:t>Цель</w:t>
      </w:r>
      <w:r w:rsidR="00312CF2" w:rsidRPr="00350D1E">
        <w:rPr>
          <w:rFonts w:ascii="Calibri" w:eastAsia="+mj-ea" w:hAnsi="Calibri" w:cs="+mj-cs"/>
          <w:b w:val="0"/>
          <w:bCs w:val="0"/>
          <w:color w:val="auto"/>
          <w:kern w:val="24"/>
          <w:sz w:val="56"/>
          <w:szCs w:val="56"/>
        </w:rPr>
        <w:t xml:space="preserve"> </w:t>
      </w:r>
      <w:r w:rsidR="00312CF2" w:rsidRPr="00350D1E">
        <w:rPr>
          <w:rFonts w:ascii="Times New Roman" w:hAnsi="Times New Roman" w:cs="Times New Roman"/>
          <w:b w:val="0"/>
          <w:color w:val="auto"/>
          <w:sz w:val="24"/>
          <w:szCs w:val="24"/>
        </w:rPr>
        <w:t>Повышение педагогической компетенции по совершенствованию речевого умения у детей младшего дошкольного возраста.</w:t>
      </w:r>
      <w:r w:rsidR="00312CF2" w:rsidRPr="00350D1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Задачи: </w:t>
      </w:r>
      <w:r w:rsidR="00312CF2" w:rsidRPr="00350D1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1. Продолжить изучение ФГОС для повышения педагогического уровня.</w:t>
      </w:r>
      <w:r w:rsidR="00312CF2" w:rsidRPr="00350D1E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2. Внедрить в работу эффективные методы и приемы</w:t>
      </w:r>
      <w:r w:rsidR="00350D1E" w:rsidRPr="00350D1E">
        <w:rPr>
          <w:rFonts w:ascii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 xml:space="preserve"> </w:t>
      </w:r>
      <w:r w:rsidR="00350D1E" w:rsidRPr="00F21335">
        <w:rPr>
          <w:rFonts w:ascii="Times New Roman" w:hAnsi="Times New Roman" w:cs="Times New Roman"/>
          <w:b w:val="0"/>
          <w:bCs w:val="0"/>
          <w:color w:val="auto"/>
          <w:kern w:val="36"/>
          <w:sz w:val="24"/>
          <w:szCs w:val="24"/>
        </w:rPr>
        <w:t>с использованием пальчиковых игр и упражнений»</w:t>
      </w:r>
      <w:r w:rsidR="00312CF2" w:rsidRPr="00312CF2">
        <w:rPr>
          <w:rFonts w:ascii="Times New Roman" w:hAnsi="Times New Roman" w:cs="Times New Roman"/>
          <w:sz w:val="24"/>
          <w:szCs w:val="24"/>
        </w:rPr>
        <w:br/>
      </w:r>
      <w:r w:rsidR="00312CF2" w:rsidRPr="00350D1E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312CF2" w:rsidRPr="00350D1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12CF2" w:rsidRPr="00312CF2">
        <w:rPr>
          <w:rFonts w:ascii="Times New Roman" w:hAnsi="Times New Roman" w:cs="Times New Roman"/>
          <w:sz w:val="24"/>
          <w:szCs w:val="24"/>
        </w:rPr>
        <w:t xml:space="preserve"> </w:t>
      </w:r>
      <w:r w:rsidR="00312CF2" w:rsidRPr="00350D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Объединить усилия педагога и родителей по воспитанию детей с помощью </w:t>
      </w:r>
      <w:r w:rsidR="00350D1E">
        <w:rPr>
          <w:rFonts w:ascii="Times New Roman" w:hAnsi="Times New Roman" w:cs="Times New Roman"/>
          <w:b w:val="0"/>
          <w:color w:val="auto"/>
          <w:sz w:val="24"/>
          <w:szCs w:val="24"/>
        </w:rPr>
        <w:t>пальчиковых игр и упражнений.</w:t>
      </w:r>
    </w:p>
    <w:p w:rsidR="00F21335" w:rsidRPr="00450CCD" w:rsidRDefault="00F21335" w:rsidP="00F21335">
      <w:pPr>
        <w:jc w:val="both"/>
        <w:rPr>
          <w:rFonts w:ascii="Times New Roman" w:hAnsi="Times New Roman" w:cs="Times New Roman"/>
          <w:sz w:val="24"/>
          <w:szCs w:val="24"/>
        </w:rPr>
      </w:pPr>
      <w:r w:rsidRPr="00450CCD">
        <w:rPr>
          <w:rFonts w:ascii="Times New Roman" w:hAnsi="Times New Roman" w:cs="Times New Roman"/>
          <w:sz w:val="24"/>
          <w:szCs w:val="24"/>
        </w:rPr>
        <w:t xml:space="preserve">Актуальность: </w:t>
      </w:r>
    </w:p>
    <w:p w:rsidR="00F21335" w:rsidRPr="00450CCD" w:rsidRDefault="00F21335" w:rsidP="00F21335">
      <w:pPr>
        <w:jc w:val="both"/>
        <w:rPr>
          <w:rFonts w:ascii="Times New Roman" w:hAnsi="Times New Roman" w:cs="Times New Roman"/>
          <w:sz w:val="24"/>
          <w:szCs w:val="24"/>
        </w:rPr>
      </w:pPr>
      <w:r w:rsidRPr="00450CCD">
        <w:rPr>
          <w:rFonts w:ascii="Times New Roman" w:hAnsi="Times New Roman" w:cs="Times New Roman"/>
          <w:bCs/>
          <w:iCs/>
          <w:sz w:val="24"/>
          <w:szCs w:val="24"/>
        </w:rPr>
        <w:t>«Ум ребенка находится на кончиках его пальцев» В.А. Сухомлинский</w:t>
      </w:r>
      <w:r w:rsidRPr="00450CCD">
        <w:rPr>
          <w:rFonts w:ascii="Times New Roman" w:hAnsi="Times New Roman" w:cs="Times New Roman"/>
          <w:sz w:val="24"/>
          <w:szCs w:val="24"/>
        </w:rPr>
        <w:t>»</w:t>
      </w:r>
    </w:p>
    <w:p w:rsidR="00F21335" w:rsidRDefault="00F21335" w:rsidP="00F21335">
      <w:pPr>
        <w:jc w:val="both"/>
        <w:rPr>
          <w:rFonts w:ascii="Times New Roman" w:hAnsi="Times New Roman" w:cs="Times New Roman"/>
          <w:sz w:val="24"/>
          <w:szCs w:val="24"/>
        </w:rPr>
      </w:pPr>
      <w:r w:rsidRPr="00450CCD">
        <w:rPr>
          <w:rFonts w:ascii="Times New Roman" w:hAnsi="Times New Roman" w:cs="Times New Roman"/>
          <w:sz w:val="24"/>
          <w:szCs w:val="24"/>
        </w:rPr>
        <w:t xml:space="preserve">Из опыта </w:t>
      </w:r>
      <w:r w:rsidR="00312CF2">
        <w:rPr>
          <w:rFonts w:ascii="Times New Roman" w:hAnsi="Times New Roman" w:cs="Times New Roman"/>
          <w:sz w:val="24"/>
          <w:szCs w:val="24"/>
        </w:rPr>
        <w:t>работы во 2-й младшей группе</w:t>
      </w:r>
      <w:r w:rsidRPr="00450CCD">
        <w:rPr>
          <w:rFonts w:ascii="Times New Roman" w:hAnsi="Times New Roman" w:cs="Times New Roman"/>
          <w:sz w:val="24"/>
          <w:szCs w:val="24"/>
        </w:rPr>
        <w:t xml:space="preserve"> ,где речь  некоторых детей только формируется ,у других уже активна, почему так происходит? меня заинтересовал этот вопрос. Чтобы найти ответ, обратилась к научной и педагогической литературе, в частности, к книгам современных педагогов – Е.А. Янушко «Развитие мелкой моторики рук у детей младшего школьного возраста», Л.П. Савиной «Пальчиковая гимнастика для развития  речи дошкольников» </w:t>
      </w:r>
    </w:p>
    <w:p w:rsidR="00350D1E" w:rsidRPr="00450CCD" w:rsidRDefault="00350D1E" w:rsidP="00F213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8C3" w:rsidRDefault="00FA18C3" w:rsidP="00F21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8C3" w:rsidRDefault="00FA18C3" w:rsidP="00F21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8C3" w:rsidRDefault="00FA18C3" w:rsidP="00F21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8C3" w:rsidRDefault="00FA18C3" w:rsidP="00F21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8C3" w:rsidRDefault="00FA18C3" w:rsidP="00F21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8C3" w:rsidRDefault="00FA18C3" w:rsidP="00F21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8C3" w:rsidRDefault="00FA18C3" w:rsidP="00F21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8C3" w:rsidRDefault="00FA18C3" w:rsidP="00F21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8C3" w:rsidRDefault="00FA18C3" w:rsidP="00F21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8C3" w:rsidRDefault="00FA18C3" w:rsidP="00F21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8C3" w:rsidRDefault="00FA18C3" w:rsidP="00F21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8C3" w:rsidRDefault="00FA18C3" w:rsidP="00F21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8C3" w:rsidRDefault="00FA18C3" w:rsidP="00F21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8C3" w:rsidRDefault="00FA18C3" w:rsidP="00F21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335" w:rsidRPr="00312CF2" w:rsidRDefault="001234E9" w:rsidP="00F213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работы         2020- 2021</w:t>
      </w:r>
      <w:r w:rsidR="00F21335" w:rsidRPr="00312CF2">
        <w:rPr>
          <w:rFonts w:ascii="Times New Roman" w:hAnsi="Times New Roman" w:cs="Times New Roman"/>
          <w:sz w:val="24"/>
          <w:szCs w:val="24"/>
        </w:rPr>
        <w:t xml:space="preserve">  уч.г.</w:t>
      </w:r>
    </w:p>
    <w:tbl>
      <w:tblPr>
        <w:tblW w:w="936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942"/>
        <w:gridCol w:w="1553"/>
        <w:gridCol w:w="2566"/>
        <w:gridCol w:w="2863"/>
        <w:gridCol w:w="1443"/>
      </w:tblGrid>
      <w:tr w:rsidR="00FA18C3" w:rsidRPr="00350D1E" w:rsidTr="00A245D6">
        <w:trPr>
          <w:jc w:val="center"/>
        </w:trPr>
        <w:tc>
          <w:tcPr>
            <w:tcW w:w="96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1335" w:rsidRPr="00350D1E" w:rsidRDefault="00F21335" w:rsidP="00A2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t>Раздел плана</w:t>
            </w:r>
          </w:p>
        </w:tc>
        <w:tc>
          <w:tcPr>
            <w:tcW w:w="1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1335" w:rsidRPr="00350D1E" w:rsidRDefault="00F21335" w:rsidP="00A2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1335" w:rsidRPr="00350D1E" w:rsidRDefault="00F21335" w:rsidP="00A2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t>Форма  работы</w:t>
            </w:r>
          </w:p>
        </w:tc>
        <w:tc>
          <w:tcPr>
            <w:tcW w:w="3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t>Практические выходы</w:t>
            </w: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t>(рефераты, доклады, открытый просмотр, выставка работ и т.)</w:t>
            </w:r>
          </w:p>
        </w:tc>
        <w:tc>
          <w:tcPr>
            <w:tcW w:w="1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21335" w:rsidRPr="00350D1E" w:rsidRDefault="00F21335" w:rsidP="00A2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t>Отчёт  об исполнении</w:t>
            </w:r>
          </w:p>
        </w:tc>
      </w:tr>
      <w:tr w:rsidR="00FA18C3" w:rsidRPr="00350D1E" w:rsidTr="00FA18C3">
        <w:trPr>
          <w:trHeight w:val="10369"/>
          <w:jc w:val="center"/>
        </w:trPr>
        <w:tc>
          <w:tcPr>
            <w:tcW w:w="963" w:type="dxa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21335" w:rsidRPr="00350D1E" w:rsidRDefault="001234E9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Сенябрь2020</w:t>
            </w:r>
            <w:r w:rsidR="00F21335" w:rsidRPr="0035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C3" w:rsidRDefault="00FA18C3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1234E9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ноябрь2020</w:t>
            </w: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C3" w:rsidRDefault="00FA18C3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C3" w:rsidRDefault="00FA18C3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C3" w:rsidRDefault="00FA18C3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1234E9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февраль2021</w:t>
            </w:r>
          </w:p>
          <w:p w:rsidR="00350D1E" w:rsidRDefault="00350D1E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C3" w:rsidRDefault="00FA18C3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C3" w:rsidRPr="00350D1E" w:rsidRDefault="00FA18C3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350D1E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234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1234E9" w:rsidRDefault="00F21335" w:rsidP="001234E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21335" w:rsidRDefault="00F21335" w:rsidP="00A245D6">
            <w:pPr>
              <w:pStyle w:val="ac"/>
            </w:pPr>
            <w:r w:rsidRPr="00350D1E">
              <w:lastRenderedPageBreak/>
              <w:t>Изучение методической литературы по данной теме.</w:t>
            </w:r>
          </w:p>
          <w:p w:rsidR="001234E9" w:rsidRPr="001234E9" w:rsidRDefault="001234E9" w:rsidP="00A245D6">
            <w:pPr>
              <w:pStyle w:val="ac"/>
            </w:pPr>
            <w:r>
              <w:t xml:space="preserve">Консультация: </w:t>
            </w:r>
            <w:r w:rsidRPr="001234E9">
              <w:rPr>
                <w:shd w:val="clear" w:color="auto" w:fill="FFFFFF"/>
              </w:rPr>
              <w:t>«Пальчиковая гимнастика и развитие речи детей»</w:t>
            </w:r>
          </w:p>
          <w:p w:rsidR="00F21335" w:rsidRPr="00350D1E" w:rsidRDefault="00F21335" w:rsidP="00A245D6">
            <w:pPr>
              <w:pStyle w:val="ac"/>
            </w:pPr>
            <w:r w:rsidRPr="00350D1E">
              <w:t>Подготовить консультацию «</w:t>
            </w:r>
            <w:r w:rsidR="00FA18C3" w:rsidRPr="00FA18C3">
              <w:rPr>
                <w:shd w:val="clear" w:color="auto" w:fill="FFFFFF"/>
              </w:rPr>
              <w:t>Развитие мелкой моторики детей дома</w:t>
            </w:r>
            <w:r w:rsidRPr="00350D1E">
              <w:rPr>
                <w:iCs/>
              </w:rPr>
              <w:t>»</w:t>
            </w:r>
            <w:r w:rsidRPr="00350D1E">
              <w:t xml:space="preserve">. </w:t>
            </w: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t>Чтение рассказов, стихотворений,</w:t>
            </w: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t>потешек при помо</w:t>
            </w:r>
            <w:r w:rsidR="00FA18C3">
              <w:rPr>
                <w:rFonts w:ascii="Times New Roman" w:hAnsi="Times New Roman" w:cs="Times New Roman"/>
                <w:sz w:val="24"/>
                <w:szCs w:val="24"/>
              </w:rPr>
              <w:t>щи пальцев.</w:t>
            </w:r>
          </w:p>
          <w:p w:rsidR="00F21335" w:rsidRPr="00350D1E" w:rsidRDefault="00F21335" w:rsidP="00A245D6">
            <w:pPr>
              <w:widowControl w:val="0"/>
              <w:tabs>
                <w:tab w:val="left" w:pos="8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8C3" w:rsidRPr="00FA18C3" w:rsidRDefault="00F21335" w:rsidP="00FA18C3">
            <w:pPr>
              <w:pStyle w:val="ac"/>
              <w:shd w:val="clear" w:color="auto" w:fill="FFFFFF"/>
              <w:spacing w:before="75" w:beforeAutospacing="0" w:after="75" w:afterAutospacing="0" w:line="315" w:lineRule="atLeast"/>
            </w:pPr>
            <w:r w:rsidRPr="00350D1E">
              <w:t>Попо</w:t>
            </w:r>
            <w:r w:rsidR="00FA18C3">
              <w:t>лнение картотеки подборка игр с предметами (</w:t>
            </w:r>
            <w:r w:rsidR="00FA18C3" w:rsidRPr="00FA18C3">
              <w:t>Мозаика,</w:t>
            </w:r>
            <w:r w:rsidR="00FA18C3">
              <w:t xml:space="preserve">застёгивание и расстегивание </w:t>
            </w:r>
            <w:r w:rsidR="00FA18C3" w:rsidRPr="00FA18C3">
              <w:t>пуговиц,шнуровка,</w:t>
            </w:r>
          </w:p>
          <w:p w:rsidR="00FA18C3" w:rsidRPr="00FA18C3" w:rsidRDefault="00FA18C3" w:rsidP="00FA18C3">
            <w:pPr>
              <w:pStyle w:val="ac"/>
              <w:shd w:val="clear" w:color="auto" w:fill="FFFFFF"/>
              <w:spacing w:before="75" w:beforeAutospacing="0" w:after="75" w:afterAutospacing="0" w:line="315" w:lineRule="atLeast"/>
            </w:pPr>
            <w:r w:rsidRPr="00FA18C3">
              <w:t>игры с карандашами,</w:t>
            </w:r>
          </w:p>
          <w:p w:rsidR="00FA18C3" w:rsidRPr="00FA18C3" w:rsidRDefault="00FA18C3" w:rsidP="00FA18C3">
            <w:pPr>
              <w:pStyle w:val="ac"/>
              <w:shd w:val="clear" w:color="auto" w:fill="FFFFFF"/>
              <w:spacing w:before="75" w:beforeAutospacing="0" w:after="75" w:afterAutospacing="0" w:line="315" w:lineRule="atLeast"/>
            </w:pPr>
            <w:r w:rsidRPr="00FA18C3">
              <w:t>работа с тестом,</w:t>
            </w:r>
          </w:p>
          <w:p w:rsidR="00FA18C3" w:rsidRPr="00FA18C3" w:rsidRDefault="00FA18C3" w:rsidP="00FA18C3">
            <w:pPr>
              <w:pStyle w:val="ac"/>
              <w:shd w:val="clear" w:color="auto" w:fill="FFFFFF"/>
              <w:spacing w:before="75" w:beforeAutospacing="0" w:after="75" w:afterAutospacing="0" w:line="315" w:lineRule="atLeast"/>
            </w:pPr>
            <w:r w:rsidRPr="00FA18C3">
              <w:t>«Пальчиковый театр».</w:t>
            </w:r>
          </w:p>
          <w:p w:rsidR="00F21335" w:rsidRPr="00350D1E" w:rsidRDefault="00F21335" w:rsidP="00A245D6">
            <w:pPr>
              <w:widowControl w:val="0"/>
              <w:tabs>
                <w:tab w:val="left" w:pos="8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widowControl w:val="0"/>
              <w:tabs>
                <w:tab w:val="left" w:pos="8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widowControl w:val="0"/>
              <w:tabs>
                <w:tab w:val="left" w:pos="8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новых </w:t>
            </w:r>
            <w:r w:rsidRPr="0035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пальчиковых игр</w:t>
            </w: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t>Повторение выученных пальчиковых игр ,заучивание новых</w:t>
            </w:r>
          </w:p>
          <w:p w:rsidR="00FA18C3" w:rsidRDefault="00FA18C3" w:rsidP="00A245D6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A18C3" w:rsidRDefault="00FA18C3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C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Совместное творчество </w:t>
            </w:r>
            <w:r w:rsidRPr="00FA18C3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 и родителей</w:t>
            </w:r>
            <w: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FA18C3">
              <w:rPr>
                <w:rStyle w:val="ad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FA18C3" w:rsidRDefault="00FA18C3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C3" w:rsidRDefault="00FA18C3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t>Полезные советы: «Для чего нужна пальчиковая гимнастика»</w:t>
            </w:r>
          </w:p>
          <w:p w:rsidR="00F21335" w:rsidRDefault="00F21335" w:rsidP="0031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C3" w:rsidRDefault="00FA18C3" w:rsidP="0031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пальчикового театра по мотивам русских народных сказок.</w:t>
            </w:r>
          </w:p>
          <w:p w:rsidR="00FA18C3" w:rsidRPr="00350D1E" w:rsidRDefault="00FA18C3" w:rsidP="0031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A18C3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 передвижка для родителей.</w:t>
            </w: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t>Текстовой материал</w:t>
            </w: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t>Подборка игр и дидактических пособий</w:t>
            </w: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Текстовый материал</w:t>
            </w:r>
          </w:p>
          <w:p w:rsidR="00FA18C3" w:rsidRDefault="00FA18C3" w:rsidP="00A245D6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A18C3" w:rsidRDefault="00FA18C3" w:rsidP="00A245D6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A18C3" w:rsidRDefault="00FA18C3" w:rsidP="00A245D6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A18C3" w:rsidRDefault="00FA18C3" w:rsidP="00A245D6">
            <w:pPr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21335" w:rsidRPr="00350D1E" w:rsidRDefault="00FA18C3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C3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FA18C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роект </w:t>
            </w:r>
            <w:r w:rsidRPr="00FA18C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«Книжка своими руками»</w:t>
            </w: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C3" w:rsidRDefault="00FA18C3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C3" w:rsidRDefault="00FA18C3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«Игры с пальчиками»</w:t>
            </w: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C3" w:rsidRDefault="00FA18C3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C3" w:rsidRDefault="00FA18C3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C3" w:rsidRPr="00350D1E" w:rsidRDefault="00FA18C3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CF2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D1E">
              <w:rPr>
                <w:rFonts w:ascii="Times New Roman" w:hAnsi="Times New Roman" w:cs="Times New Roman"/>
                <w:sz w:val="24"/>
                <w:szCs w:val="24"/>
              </w:rPr>
              <w:t>Презентация на родите</w:t>
            </w:r>
            <w:r w:rsidR="00312CF2" w:rsidRPr="00350D1E">
              <w:rPr>
                <w:rFonts w:ascii="Times New Roman" w:hAnsi="Times New Roman" w:cs="Times New Roman"/>
                <w:sz w:val="24"/>
                <w:szCs w:val="24"/>
              </w:rPr>
              <w:t>льском собрании</w:t>
            </w:r>
            <w:r w:rsidR="00FA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7" w:type="dxa"/>
            <w:tcBorders>
              <w:top w:val="outset" w:sz="6" w:space="0" w:color="000000"/>
              <w:left w:val="outset" w:sz="6" w:space="0" w:color="000000"/>
            </w:tcBorders>
          </w:tcPr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335" w:rsidRPr="00350D1E" w:rsidRDefault="00F21335" w:rsidP="00A24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CF2" w:rsidRPr="00350D1E" w:rsidRDefault="00312CF2" w:rsidP="00F21335">
      <w:pPr>
        <w:rPr>
          <w:rFonts w:ascii="Times New Roman" w:hAnsi="Times New Roman" w:cs="Times New Roman"/>
          <w:sz w:val="24"/>
          <w:szCs w:val="24"/>
        </w:rPr>
      </w:pPr>
    </w:p>
    <w:p w:rsidR="00312CF2" w:rsidRPr="00350D1E" w:rsidRDefault="00312CF2" w:rsidP="00F21335">
      <w:pPr>
        <w:rPr>
          <w:rFonts w:ascii="Times New Roman" w:hAnsi="Times New Roman" w:cs="Times New Roman"/>
          <w:sz w:val="24"/>
          <w:szCs w:val="24"/>
        </w:rPr>
      </w:pPr>
    </w:p>
    <w:p w:rsidR="00350D1E" w:rsidRPr="00350D1E" w:rsidRDefault="00350D1E" w:rsidP="00F21335">
      <w:pPr>
        <w:rPr>
          <w:rFonts w:ascii="Times New Roman" w:hAnsi="Times New Roman" w:cs="Times New Roman"/>
          <w:sz w:val="24"/>
          <w:szCs w:val="24"/>
        </w:rPr>
      </w:pPr>
    </w:p>
    <w:p w:rsidR="00350D1E" w:rsidRPr="00350D1E" w:rsidRDefault="00350D1E" w:rsidP="00F21335">
      <w:pPr>
        <w:rPr>
          <w:rFonts w:ascii="Times New Roman" w:hAnsi="Times New Roman" w:cs="Times New Roman"/>
          <w:sz w:val="24"/>
          <w:szCs w:val="24"/>
        </w:rPr>
      </w:pPr>
    </w:p>
    <w:p w:rsidR="00350D1E" w:rsidRPr="00350D1E" w:rsidRDefault="00350D1E" w:rsidP="00F21335">
      <w:pPr>
        <w:rPr>
          <w:rFonts w:ascii="Times New Roman" w:hAnsi="Times New Roman" w:cs="Times New Roman"/>
          <w:sz w:val="24"/>
          <w:szCs w:val="24"/>
        </w:rPr>
      </w:pPr>
    </w:p>
    <w:p w:rsidR="00350D1E" w:rsidRPr="00350D1E" w:rsidRDefault="00350D1E" w:rsidP="00F21335">
      <w:pPr>
        <w:rPr>
          <w:rFonts w:ascii="Times New Roman" w:hAnsi="Times New Roman" w:cs="Times New Roman"/>
          <w:sz w:val="24"/>
          <w:szCs w:val="24"/>
        </w:rPr>
      </w:pPr>
    </w:p>
    <w:p w:rsidR="00350D1E" w:rsidRPr="00350D1E" w:rsidRDefault="00350D1E" w:rsidP="00F21335">
      <w:pPr>
        <w:rPr>
          <w:rFonts w:ascii="Times New Roman" w:hAnsi="Times New Roman" w:cs="Times New Roman"/>
          <w:sz w:val="24"/>
          <w:szCs w:val="24"/>
        </w:rPr>
      </w:pPr>
    </w:p>
    <w:p w:rsidR="00350D1E" w:rsidRDefault="00350D1E" w:rsidP="00F21335">
      <w:pPr>
        <w:rPr>
          <w:rFonts w:ascii="Times New Roman" w:hAnsi="Times New Roman" w:cs="Times New Roman"/>
          <w:sz w:val="24"/>
          <w:szCs w:val="24"/>
        </w:rPr>
      </w:pPr>
    </w:p>
    <w:p w:rsidR="00FA18C3" w:rsidRDefault="00FA18C3" w:rsidP="00F21335">
      <w:pPr>
        <w:rPr>
          <w:rFonts w:ascii="Times New Roman" w:hAnsi="Times New Roman" w:cs="Times New Roman"/>
          <w:sz w:val="24"/>
          <w:szCs w:val="24"/>
        </w:rPr>
      </w:pPr>
    </w:p>
    <w:p w:rsidR="00F21335" w:rsidRPr="00312CF2" w:rsidRDefault="00FA18C3" w:rsidP="00F21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2CF2" w:rsidRPr="00312CF2">
        <w:rPr>
          <w:rFonts w:ascii="Times New Roman" w:hAnsi="Times New Roman" w:cs="Times New Roman"/>
          <w:sz w:val="24"/>
          <w:szCs w:val="24"/>
        </w:rPr>
        <w:t>Отчет</w:t>
      </w:r>
      <w:r w:rsidR="00312CF2">
        <w:rPr>
          <w:rFonts w:ascii="Times New Roman" w:hAnsi="Times New Roman" w:cs="Times New Roman"/>
          <w:sz w:val="24"/>
          <w:szCs w:val="24"/>
        </w:rPr>
        <w:t>-</w:t>
      </w:r>
      <w:r w:rsidR="00312CF2" w:rsidRPr="00312CF2">
        <w:rPr>
          <w:rFonts w:ascii="Times New Roman" w:hAnsi="Times New Roman" w:cs="Times New Roman"/>
          <w:sz w:val="24"/>
          <w:szCs w:val="24"/>
        </w:rPr>
        <w:t xml:space="preserve"> показ презентации</w:t>
      </w:r>
      <w:r w:rsidR="00312CF2">
        <w:rPr>
          <w:rFonts w:ascii="Times New Roman" w:hAnsi="Times New Roman" w:cs="Times New Roman"/>
          <w:sz w:val="24"/>
          <w:szCs w:val="24"/>
        </w:rPr>
        <w:t>.</w:t>
      </w:r>
    </w:p>
    <w:p w:rsidR="00F21335" w:rsidRPr="00312CF2" w:rsidRDefault="00FA18C3" w:rsidP="00F21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21335" w:rsidRPr="00312CF2">
        <w:rPr>
          <w:rFonts w:ascii="Times New Roman" w:hAnsi="Times New Roman" w:cs="Times New Roman"/>
          <w:sz w:val="24"/>
          <w:szCs w:val="24"/>
        </w:rPr>
        <w:t>Список использованных источников:</w:t>
      </w:r>
    </w:p>
    <w:p w:rsidR="00FA18C3" w:rsidRDefault="00FA18C3" w:rsidP="00FA18C3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A18C3">
        <w:rPr>
          <w:color w:val="111111"/>
        </w:rPr>
        <w:t>1. Бардышева Т. Ю. Здравствуй, </w:t>
      </w:r>
      <w:r w:rsidRPr="00FA18C3">
        <w:rPr>
          <w:rStyle w:val="ad"/>
          <w:b w:val="0"/>
          <w:color w:val="111111"/>
          <w:bdr w:val="none" w:sz="0" w:space="0" w:color="auto" w:frame="1"/>
        </w:rPr>
        <w:t>пальчик</w:t>
      </w:r>
      <w:r w:rsidRPr="00FA18C3">
        <w:rPr>
          <w:b/>
          <w:color w:val="111111"/>
        </w:rPr>
        <w:t>. </w:t>
      </w:r>
      <w:r w:rsidRPr="00FA18C3">
        <w:rPr>
          <w:rStyle w:val="ad"/>
          <w:b w:val="0"/>
          <w:color w:val="111111"/>
          <w:bdr w:val="none" w:sz="0" w:space="0" w:color="auto" w:frame="1"/>
        </w:rPr>
        <w:t>Пальчиковые игры</w:t>
      </w:r>
      <w:r w:rsidRPr="00FA18C3">
        <w:rPr>
          <w:color w:val="111111"/>
        </w:rPr>
        <w:t>. – М.: </w:t>
      </w:r>
      <w:r w:rsidRPr="00FA18C3">
        <w:rPr>
          <w:i/>
          <w:iCs/>
          <w:color w:val="111111"/>
          <w:bdr w:val="none" w:sz="0" w:space="0" w:color="auto" w:frame="1"/>
        </w:rPr>
        <w:t>«</w:t>
      </w:r>
      <w:r w:rsidRPr="00FA18C3">
        <w:rPr>
          <w:iCs/>
          <w:color w:val="111111"/>
          <w:bdr w:val="none" w:sz="0" w:space="0" w:color="auto" w:frame="1"/>
        </w:rPr>
        <w:t>Карапуз»</w:t>
      </w:r>
      <w:r w:rsidRPr="00FA18C3">
        <w:rPr>
          <w:color w:val="111111"/>
        </w:rPr>
        <w:t>,2007</w:t>
      </w:r>
    </w:p>
    <w:p w:rsidR="00FA18C3" w:rsidRPr="00FA18C3" w:rsidRDefault="00FA18C3" w:rsidP="00FA18C3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A18C3" w:rsidRDefault="00FA18C3" w:rsidP="00FA18C3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A18C3">
        <w:rPr>
          <w:color w:val="111111"/>
        </w:rPr>
        <w:t>2. Большакова С. Е.</w:t>
      </w:r>
      <w:r w:rsidRPr="00FA18C3">
        <w:rPr>
          <w:color w:val="111111"/>
          <w:bdr w:val="none" w:sz="0" w:space="0" w:color="auto" w:frame="1"/>
        </w:rPr>
        <w:t>Формирование мелкой моторики рук</w:t>
      </w:r>
      <w:r w:rsidRPr="00FA18C3">
        <w:rPr>
          <w:color w:val="111111"/>
        </w:rPr>
        <w:t>: Игры и </w:t>
      </w:r>
      <w:r w:rsidRPr="00FA18C3">
        <w:rPr>
          <w:rStyle w:val="ad"/>
          <w:color w:val="111111"/>
          <w:bdr w:val="none" w:sz="0" w:space="0" w:color="auto" w:frame="1"/>
        </w:rPr>
        <w:t>у</w:t>
      </w:r>
      <w:r w:rsidRPr="00FA18C3">
        <w:rPr>
          <w:rStyle w:val="ad"/>
          <w:b w:val="0"/>
          <w:color w:val="111111"/>
          <w:bdr w:val="none" w:sz="0" w:space="0" w:color="auto" w:frame="1"/>
        </w:rPr>
        <w:t>пражнения</w:t>
      </w:r>
      <w:r w:rsidRPr="00FA18C3">
        <w:rPr>
          <w:color w:val="111111"/>
        </w:rPr>
        <w:t>. –М.: ТЦ Сфера, 2006</w:t>
      </w:r>
    </w:p>
    <w:p w:rsidR="00FA18C3" w:rsidRPr="00FA18C3" w:rsidRDefault="00FA18C3" w:rsidP="00FA18C3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A18C3" w:rsidRPr="00FA18C3" w:rsidRDefault="00FA18C3" w:rsidP="00FA18C3">
      <w:pPr>
        <w:pStyle w:val="ac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 w:rsidRPr="00FA18C3">
        <w:rPr>
          <w:color w:val="111111"/>
        </w:rPr>
        <w:t>3 Елена Данилова </w:t>
      </w:r>
      <w:r w:rsidRPr="00FA18C3">
        <w:rPr>
          <w:iCs/>
          <w:color w:val="111111"/>
          <w:bdr w:val="none" w:sz="0" w:space="0" w:color="auto" w:frame="1"/>
        </w:rPr>
        <w:t>«</w:t>
      </w:r>
      <w:r w:rsidRPr="00FA18C3">
        <w:rPr>
          <w:rStyle w:val="ad"/>
          <w:b w:val="0"/>
          <w:iCs/>
          <w:color w:val="111111"/>
          <w:bdr w:val="none" w:sz="0" w:space="0" w:color="auto" w:frame="1"/>
        </w:rPr>
        <w:t>Пальчиковые игры</w:t>
      </w:r>
      <w:r w:rsidRPr="00FA18C3">
        <w:rPr>
          <w:iCs/>
          <w:color w:val="111111"/>
          <w:bdr w:val="none" w:sz="0" w:space="0" w:color="auto" w:frame="1"/>
        </w:rPr>
        <w:t>»</w:t>
      </w:r>
    </w:p>
    <w:p w:rsidR="00FA18C3" w:rsidRPr="00FA18C3" w:rsidRDefault="00FA18C3" w:rsidP="00FA18C3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A18C3" w:rsidRPr="00FA18C3" w:rsidRDefault="00FA18C3" w:rsidP="00FA18C3">
      <w:pPr>
        <w:pStyle w:val="ac"/>
        <w:shd w:val="clear" w:color="auto" w:fill="FFFFFF"/>
        <w:spacing w:before="0" w:beforeAutospacing="0" w:after="0" w:afterAutospacing="0"/>
        <w:ind w:firstLine="360"/>
        <w:rPr>
          <w:iCs/>
          <w:color w:val="111111"/>
          <w:bdr w:val="none" w:sz="0" w:space="0" w:color="auto" w:frame="1"/>
        </w:rPr>
      </w:pPr>
      <w:r w:rsidRPr="00FA18C3">
        <w:rPr>
          <w:color w:val="111111"/>
        </w:rPr>
        <w:t>4. Кольцова М. М </w:t>
      </w:r>
      <w:r w:rsidRPr="00FA18C3">
        <w:rPr>
          <w:i/>
          <w:iCs/>
          <w:color w:val="111111"/>
          <w:bdr w:val="none" w:sz="0" w:space="0" w:color="auto" w:frame="1"/>
        </w:rPr>
        <w:t>«</w:t>
      </w:r>
      <w:r w:rsidRPr="00FA18C3">
        <w:rPr>
          <w:rStyle w:val="ad"/>
          <w:b w:val="0"/>
          <w:iCs/>
          <w:color w:val="111111"/>
          <w:bdr w:val="none" w:sz="0" w:space="0" w:color="auto" w:frame="1"/>
        </w:rPr>
        <w:t>Развитие моторики</w:t>
      </w:r>
      <w:r w:rsidRPr="00FA18C3">
        <w:rPr>
          <w:iCs/>
          <w:color w:val="111111"/>
          <w:bdr w:val="none" w:sz="0" w:space="0" w:color="auto" w:frame="1"/>
        </w:rPr>
        <w:t>»</w:t>
      </w:r>
    </w:p>
    <w:p w:rsidR="00FA18C3" w:rsidRPr="00FA18C3" w:rsidRDefault="00FA18C3" w:rsidP="00FA18C3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A18C3" w:rsidRDefault="00FA18C3" w:rsidP="00FA18C3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A18C3">
        <w:rPr>
          <w:color w:val="111111"/>
        </w:rPr>
        <w:t>5. Пименова Е. П. </w:t>
      </w:r>
      <w:r w:rsidRPr="00FA18C3">
        <w:rPr>
          <w:rStyle w:val="ad"/>
          <w:b w:val="0"/>
          <w:color w:val="111111"/>
          <w:bdr w:val="none" w:sz="0" w:space="0" w:color="auto" w:frame="1"/>
        </w:rPr>
        <w:t>Пальчиковые игры</w:t>
      </w:r>
      <w:r w:rsidRPr="00FA18C3">
        <w:rPr>
          <w:color w:val="111111"/>
        </w:rPr>
        <w:t>. –</w:t>
      </w:r>
      <w:r w:rsidRPr="00FA18C3">
        <w:rPr>
          <w:color w:val="111111"/>
          <w:bdr w:val="none" w:sz="0" w:space="0" w:color="auto" w:frame="1"/>
        </w:rPr>
        <w:t>Ростов-на-Дону</w:t>
      </w:r>
      <w:r w:rsidRPr="00FA18C3">
        <w:rPr>
          <w:color w:val="111111"/>
        </w:rPr>
        <w:t>: Феникс, 2007</w:t>
      </w:r>
    </w:p>
    <w:p w:rsidR="00FA18C3" w:rsidRPr="00FA18C3" w:rsidRDefault="00FA18C3" w:rsidP="00FA18C3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A18C3" w:rsidRDefault="00FA18C3" w:rsidP="00FA18C3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A18C3">
        <w:rPr>
          <w:color w:val="111111"/>
        </w:rPr>
        <w:t>6. Рымчук Н. </w:t>
      </w:r>
      <w:r w:rsidRPr="00FA18C3">
        <w:rPr>
          <w:rStyle w:val="ad"/>
          <w:b w:val="0"/>
          <w:color w:val="111111"/>
          <w:bdr w:val="none" w:sz="0" w:space="0" w:color="auto" w:frame="1"/>
        </w:rPr>
        <w:t>Пальчиковые игры и развитие мелкой моторики</w:t>
      </w:r>
      <w:r w:rsidRPr="00FA18C3">
        <w:rPr>
          <w:color w:val="111111"/>
        </w:rPr>
        <w:t>. Оригинальные </w:t>
      </w:r>
      <w:r w:rsidRPr="00FA18C3">
        <w:rPr>
          <w:rStyle w:val="ad"/>
          <w:b w:val="0"/>
          <w:color w:val="111111"/>
          <w:bdr w:val="none" w:sz="0" w:space="0" w:color="auto" w:frame="1"/>
        </w:rPr>
        <w:t>пальчиковые игры</w:t>
      </w:r>
      <w:r w:rsidRPr="00FA18C3">
        <w:rPr>
          <w:color w:val="111111"/>
        </w:rPr>
        <w:t>. Раннее </w:t>
      </w:r>
      <w:r w:rsidRPr="00FA18C3">
        <w:rPr>
          <w:rStyle w:val="ad"/>
          <w:b w:val="0"/>
          <w:color w:val="111111"/>
          <w:bdr w:val="none" w:sz="0" w:space="0" w:color="auto" w:frame="1"/>
        </w:rPr>
        <w:t>развитие малыша</w:t>
      </w:r>
      <w:r w:rsidRPr="00FA18C3">
        <w:rPr>
          <w:color w:val="111111"/>
        </w:rPr>
        <w:t>.</w:t>
      </w:r>
      <w:r w:rsidRPr="00FA18C3">
        <w:rPr>
          <w:color w:val="111111"/>
          <w:bdr w:val="none" w:sz="0" w:space="0" w:color="auto" w:frame="1"/>
        </w:rPr>
        <w:t>Ростов-на-Дону</w:t>
      </w:r>
      <w:r w:rsidRPr="00FA18C3">
        <w:rPr>
          <w:color w:val="111111"/>
        </w:rPr>
        <w:t>:</w:t>
      </w:r>
      <w:r w:rsidRPr="00FA18C3">
        <w:rPr>
          <w:color w:val="111111"/>
          <w:bdr w:val="none" w:sz="0" w:space="0" w:color="auto" w:frame="1"/>
        </w:rPr>
        <w:t>Владис</w:t>
      </w:r>
      <w:r w:rsidRPr="00FA18C3">
        <w:rPr>
          <w:color w:val="111111"/>
        </w:rPr>
        <w:t>: М.: РИПОЛ классик, 2008. – 320 с.</w:t>
      </w:r>
    </w:p>
    <w:p w:rsidR="00FA18C3" w:rsidRPr="00FA18C3" w:rsidRDefault="00FA18C3" w:rsidP="00FA18C3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D2589" w:rsidRPr="00FA18C3" w:rsidRDefault="00FA18C3" w:rsidP="00550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7. </w:t>
      </w:r>
      <w:r w:rsidRPr="00FA18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Строгонова И. А. «Дошкольное образование, </w:t>
      </w:r>
      <w:r w:rsidRPr="00FA18C3">
        <w:rPr>
          <w:rStyle w:val="ad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развитие</w:t>
      </w:r>
      <w:r w:rsidRPr="00FA18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мелкой моторики руки реб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Pr="00FA18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нка»</w:t>
      </w:r>
    </w:p>
    <w:sectPr w:rsidR="009D2589" w:rsidRPr="00FA18C3" w:rsidSect="009D258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0F1" w:rsidRDefault="005900F1" w:rsidP="009D2589">
      <w:pPr>
        <w:spacing w:after="0" w:line="240" w:lineRule="auto"/>
      </w:pPr>
      <w:r>
        <w:separator/>
      </w:r>
    </w:p>
  </w:endnote>
  <w:endnote w:type="continuationSeparator" w:id="1">
    <w:p w:rsidR="005900F1" w:rsidRDefault="005900F1" w:rsidP="009D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0F1" w:rsidRDefault="005900F1" w:rsidP="009D2589">
      <w:pPr>
        <w:spacing w:after="0" w:line="240" w:lineRule="auto"/>
      </w:pPr>
      <w:r>
        <w:separator/>
      </w:r>
    </w:p>
  </w:footnote>
  <w:footnote w:type="continuationSeparator" w:id="1">
    <w:p w:rsidR="005900F1" w:rsidRDefault="005900F1" w:rsidP="009D2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0D6D"/>
    <w:multiLevelType w:val="hybridMultilevel"/>
    <w:tmpl w:val="234A2030"/>
    <w:lvl w:ilvl="0" w:tplc="4432B9D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D42"/>
    <w:rsid w:val="001234E9"/>
    <w:rsid w:val="001D0670"/>
    <w:rsid w:val="002473E9"/>
    <w:rsid w:val="002D4100"/>
    <w:rsid w:val="00304B9B"/>
    <w:rsid w:val="00312CF2"/>
    <w:rsid w:val="00350D1E"/>
    <w:rsid w:val="00396104"/>
    <w:rsid w:val="00450CCD"/>
    <w:rsid w:val="00451007"/>
    <w:rsid w:val="005103FD"/>
    <w:rsid w:val="0055057C"/>
    <w:rsid w:val="005900F1"/>
    <w:rsid w:val="008B5D51"/>
    <w:rsid w:val="008D2323"/>
    <w:rsid w:val="008D3CB7"/>
    <w:rsid w:val="008F1654"/>
    <w:rsid w:val="009A2D42"/>
    <w:rsid w:val="009D2589"/>
    <w:rsid w:val="00A423D5"/>
    <w:rsid w:val="00B02FA8"/>
    <w:rsid w:val="00C004A1"/>
    <w:rsid w:val="00C7115A"/>
    <w:rsid w:val="00E9071E"/>
    <w:rsid w:val="00EB2018"/>
    <w:rsid w:val="00F21335"/>
    <w:rsid w:val="00FA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D0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2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A2D4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9A2D42"/>
    <w:pPr>
      <w:spacing w:after="140" w:line="288" w:lineRule="auto"/>
    </w:pPr>
  </w:style>
  <w:style w:type="paragraph" w:styleId="a5">
    <w:name w:val="List"/>
    <w:basedOn w:val="a4"/>
    <w:rsid w:val="009A2D42"/>
    <w:rPr>
      <w:rFonts w:cs="Lohit Devanagari"/>
    </w:rPr>
  </w:style>
  <w:style w:type="paragraph" w:customStyle="1" w:styleId="Caption">
    <w:name w:val="Caption"/>
    <w:basedOn w:val="a"/>
    <w:qFormat/>
    <w:rsid w:val="009A2D4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9A2D42"/>
    <w:pPr>
      <w:suppressLineNumbers/>
    </w:pPr>
    <w:rPr>
      <w:rFonts w:cs="Lohit Devanagari"/>
    </w:rPr>
  </w:style>
  <w:style w:type="character" w:customStyle="1" w:styleId="20">
    <w:name w:val="Заголовок 2 Знак"/>
    <w:basedOn w:val="a0"/>
    <w:link w:val="2"/>
    <w:uiPriority w:val="9"/>
    <w:rsid w:val="009D25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4">
    <w:name w:val="c34"/>
    <w:basedOn w:val="a"/>
    <w:rsid w:val="009D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2589"/>
  </w:style>
  <w:style w:type="paragraph" w:customStyle="1" w:styleId="c12">
    <w:name w:val="c12"/>
    <w:basedOn w:val="a"/>
    <w:rsid w:val="009D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9D2589"/>
  </w:style>
  <w:style w:type="character" w:customStyle="1" w:styleId="c32">
    <w:name w:val="c32"/>
    <w:basedOn w:val="a0"/>
    <w:rsid w:val="009D2589"/>
  </w:style>
  <w:style w:type="paragraph" w:customStyle="1" w:styleId="c35">
    <w:name w:val="c35"/>
    <w:basedOn w:val="a"/>
    <w:rsid w:val="009D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D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2589"/>
  </w:style>
  <w:style w:type="paragraph" w:customStyle="1" w:styleId="c36">
    <w:name w:val="c36"/>
    <w:basedOn w:val="a"/>
    <w:rsid w:val="009D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2589"/>
  </w:style>
  <w:style w:type="paragraph" w:customStyle="1" w:styleId="c15">
    <w:name w:val="c15"/>
    <w:basedOn w:val="a"/>
    <w:rsid w:val="009D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D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D2589"/>
    <w:rPr>
      <w:color w:val="0000FF"/>
      <w:u w:val="single"/>
    </w:rPr>
  </w:style>
  <w:style w:type="paragraph" w:customStyle="1" w:styleId="c31">
    <w:name w:val="c31"/>
    <w:basedOn w:val="a"/>
    <w:rsid w:val="009D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D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D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9D2589"/>
  </w:style>
  <w:style w:type="character" w:customStyle="1" w:styleId="c3">
    <w:name w:val="c3"/>
    <w:basedOn w:val="a0"/>
    <w:rsid w:val="009D2589"/>
  </w:style>
  <w:style w:type="paragraph" w:customStyle="1" w:styleId="c21">
    <w:name w:val="c21"/>
    <w:basedOn w:val="a"/>
    <w:rsid w:val="009D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D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D2589"/>
  </w:style>
  <w:style w:type="paragraph" w:customStyle="1" w:styleId="c27">
    <w:name w:val="c27"/>
    <w:basedOn w:val="a"/>
    <w:rsid w:val="009D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D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9D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D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D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D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2589"/>
  </w:style>
  <w:style w:type="paragraph" w:styleId="aa">
    <w:name w:val="footer"/>
    <w:basedOn w:val="a"/>
    <w:link w:val="ab"/>
    <w:uiPriority w:val="99"/>
    <w:semiHidden/>
    <w:unhideWhenUsed/>
    <w:rsid w:val="009D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2589"/>
  </w:style>
  <w:style w:type="character" w:customStyle="1" w:styleId="10">
    <w:name w:val="Заголовок 1 Знак"/>
    <w:basedOn w:val="a0"/>
    <w:link w:val="1"/>
    <w:uiPriority w:val="9"/>
    <w:rsid w:val="001D0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F2133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F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F213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dc:description/>
  <cp:lastModifiedBy>KJIayD pososkam</cp:lastModifiedBy>
  <cp:revision>20</cp:revision>
  <cp:lastPrinted>2019-09-10T12:27:00Z</cp:lastPrinted>
  <dcterms:created xsi:type="dcterms:W3CDTF">2018-09-12T13:33:00Z</dcterms:created>
  <dcterms:modified xsi:type="dcterms:W3CDTF">2020-08-10T12:59:00Z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